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A" w:rsidRPr="00FA65ED" w:rsidRDefault="00E225C5" w:rsidP="00E225C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FA65ED">
        <w:rPr>
          <w:rFonts w:ascii="Arial" w:hAnsi="Arial" w:cs="Arial"/>
          <w:b/>
          <w:sz w:val="26"/>
          <w:szCs w:val="26"/>
        </w:rPr>
        <w:t>Z A R Z Ą D Z E N I E</w:t>
      </w:r>
    </w:p>
    <w:p w:rsidR="00E225C5" w:rsidRPr="00FA65ED" w:rsidRDefault="00E225C5" w:rsidP="00E225C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FA65ED">
        <w:rPr>
          <w:rFonts w:ascii="Arial" w:hAnsi="Arial" w:cs="Arial"/>
          <w:b/>
          <w:sz w:val="26"/>
          <w:szCs w:val="26"/>
        </w:rPr>
        <w:t>Prezesa Sądu Rejonowego w Sokółce</w:t>
      </w:r>
    </w:p>
    <w:p w:rsidR="00E225C5" w:rsidRPr="00FA65ED" w:rsidRDefault="00E225C5" w:rsidP="00E225C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FA65ED">
        <w:rPr>
          <w:rFonts w:ascii="Arial" w:hAnsi="Arial" w:cs="Arial"/>
          <w:b/>
          <w:sz w:val="26"/>
          <w:szCs w:val="26"/>
        </w:rPr>
        <w:t xml:space="preserve">z dnia </w:t>
      </w:r>
      <w:r w:rsidR="007D4D8A" w:rsidRPr="00FA65ED">
        <w:rPr>
          <w:rFonts w:ascii="Arial" w:hAnsi="Arial" w:cs="Arial"/>
          <w:b/>
          <w:sz w:val="26"/>
          <w:szCs w:val="26"/>
        </w:rPr>
        <w:t>8 lutego 2021</w:t>
      </w:r>
      <w:r w:rsidRPr="00FA65ED">
        <w:rPr>
          <w:rFonts w:ascii="Arial" w:hAnsi="Arial" w:cs="Arial"/>
          <w:b/>
          <w:sz w:val="26"/>
          <w:szCs w:val="26"/>
        </w:rPr>
        <w:t xml:space="preserve"> nr </w:t>
      </w:r>
      <w:r w:rsidR="007D4D8A" w:rsidRPr="00FA65ED">
        <w:rPr>
          <w:rFonts w:ascii="Arial" w:hAnsi="Arial" w:cs="Arial"/>
          <w:b/>
          <w:sz w:val="26"/>
          <w:szCs w:val="26"/>
        </w:rPr>
        <w:t>A.021.1.2021</w:t>
      </w:r>
    </w:p>
    <w:p w:rsidR="00E225C5" w:rsidRPr="00FA65ED" w:rsidRDefault="00E225C5" w:rsidP="00E225C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A65ED">
        <w:rPr>
          <w:rFonts w:ascii="Arial" w:hAnsi="Arial" w:cs="Arial"/>
          <w:b/>
          <w:sz w:val="24"/>
          <w:szCs w:val="24"/>
        </w:rPr>
        <w:t xml:space="preserve">zmieniające zarządzenie </w:t>
      </w:r>
      <w:bookmarkStart w:id="0" w:name="_Hlk63676491"/>
      <w:r w:rsidRPr="00FA65ED">
        <w:rPr>
          <w:rFonts w:ascii="Arial" w:hAnsi="Arial" w:cs="Arial"/>
          <w:b/>
          <w:sz w:val="24"/>
          <w:szCs w:val="24"/>
        </w:rPr>
        <w:t xml:space="preserve">w sprawie </w:t>
      </w:r>
      <w:r w:rsidR="007D4D8A" w:rsidRPr="00FA65ED">
        <w:rPr>
          <w:rFonts w:ascii="Arial" w:hAnsi="Arial" w:cs="Arial"/>
          <w:b/>
          <w:sz w:val="24"/>
          <w:szCs w:val="24"/>
        </w:rPr>
        <w:t>udostępniania danych za pośrednictwem Portalu Informacyjnego sądów powszechnych z obszaru apelacji białostockiej, określenia typów spraw wraz ze wskazaniem daty rozpoczęcia publikacji oraz wykazu pism podlegających czasowemu wyłączeniu od publikacji w Portalu Informacyjnym</w:t>
      </w:r>
    </w:p>
    <w:bookmarkEnd w:id="0"/>
    <w:p w:rsidR="00E225C5" w:rsidRPr="00FA65ED" w:rsidRDefault="00E225C5" w:rsidP="00E225C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225C5" w:rsidRPr="00FA65ED" w:rsidRDefault="007D4D8A" w:rsidP="00E225C5">
      <w:pPr>
        <w:pStyle w:val="Bezodstpw"/>
        <w:jc w:val="both"/>
        <w:rPr>
          <w:rFonts w:ascii="Arial" w:hAnsi="Arial" w:cs="Arial"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>Na podstawie art. 22 § 1 ustawy z dnia 27 lipca 2001 r. – Prawo o ustroju sądów powszechnych (tj. Dz. U. 2020 r. poz. 2072) w związku z § 132 ust. 1 rozporządzenia Ministra Sprawiedliwości z dnia 18 czerwca 2019 r. – Regulamin urzędowania sądów powszechnych (Dz. U. 2019 r. poz. 1141 ze zm.)</w:t>
      </w:r>
    </w:p>
    <w:p w:rsidR="00E225C5" w:rsidRPr="00FA65ED" w:rsidRDefault="00E225C5" w:rsidP="00E225C5">
      <w:pPr>
        <w:pStyle w:val="Bezodstpw"/>
        <w:jc w:val="both"/>
        <w:rPr>
          <w:rFonts w:ascii="Arial" w:hAnsi="Arial" w:cs="Arial"/>
          <w:sz w:val="26"/>
          <w:szCs w:val="26"/>
        </w:rPr>
      </w:pPr>
    </w:p>
    <w:p w:rsidR="00E225C5" w:rsidRPr="00FA65ED" w:rsidRDefault="00E225C5" w:rsidP="00E225C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FA65ED">
        <w:rPr>
          <w:rFonts w:ascii="Arial" w:hAnsi="Arial" w:cs="Arial"/>
          <w:b/>
          <w:sz w:val="26"/>
          <w:szCs w:val="26"/>
        </w:rPr>
        <w:t>Z a r z ą d z a  się co następuje:</w:t>
      </w:r>
    </w:p>
    <w:p w:rsidR="00E225C5" w:rsidRPr="00FA65ED" w:rsidRDefault="00E225C5" w:rsidP="00E225C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bookmarkStart w:id="1" w:name="_GoBack"/>
      <w:bookmarkEnd w:id="1"/>
    </w:p>
    <w:p w:rsidR="00E225C5" w:rsidRPr="00FA65ED" w:rsidRDefault="00E225C5" w:rsidP="00E225C5">
      <w:pPr>
        <w:pStyle w:val="Bezodstpw"/>
        <w:jc w:val="center"/>
        <w:rPr>
          <w:rFonts w:ascii="Arial" w:hAnsi="Arial" w:cs="Arial"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>§ 1</w:t>
      </w:r>
    </w:p>
    <w:p w:rsidR="00E225C5" w:rsidRPr="00FA65ED" w:rsidRDefault="00E225C5" w:rsidP="00E225C5">
      <w:pPr>
        <w:pStyle w:val="Bezodstpw"/>
        <w:jc w:val="center"/>
        <w:rPr>
          <w:rFonts w:ascii="Arial" w:hAnsi="Arial" w:cs="Arial"/>
          <w:sz w:val="26"/>
          <w:szCs w:val="26"/>
        </w:rPr>
      </w:pPr>
    </w:p>
    <w:p w:rsidR="00E225C5" w:rsidRPr="00FA65ED" w:rsidRDefault="00E225C5" w:rsidP="007D4D8A">
      <w:pPr>
        <w:pStyle w:val="Bezodstpw"/>
        <w:jc w:val="both"/>
        <w:rPr>
          <w:rFonts w:ascii="Arial" w:hAnsi="Arial" w:cs="Arial"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 xml:space="preserve">W zarządzeniu Prezesa Sądu Rejonowego w Sokółce z dnia </w:t>
      </w:r>
      <w:r w:rsidR="007D4D8A" w:rsidRPr="00FA65ED">
        <w:rPr>
          <w:rFonts w:ascii="Arial" w:hAnsi="Arial" w:cs="Arial"/>
          <w:sz w:val="26"/>
          <w:szCs w:val="26"/>
        </w:rPr>
        <w:t>31 października 2019 roku</w:t>
      </w:r>
      <w:r w:rsidRPr="00FA65ED">
        <w:rPr>
          <w:rFonts w:ascii="Arial" w:hAnsi="Arial" w:cs="Arial"/>
          <w:sz w:val="26"/>
          <w:szCs w:val="26"/>
        </w:rPr>
        <w:t xml:space="preserve"> </w:t>
      </w:r>
      <w:r w:rsidR="007D4D8A" w:rsidRPr="00FA65ED">
        <w:rPr>
          <w:rFonts w:ascii="Arial" w:hAnsi="Arial" w:cs="Arial"/>
          <w:sz w:val="26"/>
          <w:szCs w:val="26"/>
        </w:rPr>
        <w:t>A – 022 – 39/19</w:t>
      </w:r>
      <w:r w:rsidRPr="00FA65ED">
        <w:rPr>
          <w:rFonts w:ascii="Arial" w:hAnsi="Arial" w:cs="Arial"/>
          <w:sz w:val="26"/>
          <w:szCs w:val="26"/>
        </w:rPr>
        <w:t xml:space="preserve"> </w:t>
      </w:r>
      <w:r w:rsidRPr="00FA65ED">
        <w:rPr>
          <w:rFonts w:ascii="Arial" w:hAnsi="Arial" w:cs="Arial"/>
          <w:i/>
          <w:sz w:val="26"/>
          <w:szCs w:val="26"/>
        </w:rPr>
        <w:t>w sprawie</w:t>
      </w:r>
      <w:r w:rsidR="007D4D8A" w:rsidRPr="00FA65ED">
        <w:rPr>
          <w:rFonts w:ascii="Arial" w:hAnsi="Arial" w:cs="Arial"/>
          <w:b/>
          <w:sz w:val="24"/>
          <w:szCs w:val="24"/>
        </w:rPr>
        <w:t xml:space="preserve"> </w:t>
      </w:r>
      <w:r w:rsidR="007D4D8A" w:rsidRPr="00FA65ED">
        <w:rPr>
          <w:rFonts w:ascii="Arial" w:hAnsi="Arial" w:cs="Arial"/>
          <w:i/>
          <w:sz w:val="26"/>
          <w:szCs w:val="26"/>
        </w:rPr>
        <w:t>w sprawie udostępniania danych za pośrednictwem Portalu Informacyjnego sądów powszechnych z obszaru apelacji białostockiej, określenia typów spraw wraz ze wskazaniem daty rozpoczęcia publikacji oraz wykazu pism podlegających czasowemu wyłączeniu od publikacji w Portalu Informacyjnym</w:t>
      </w:r>
      <w:r w:rsidRPr="00FA65ED">
        <w:rPr>
          <w:rFonts w:ascii="Arial" w:hAnsi="Arial" w:cs="Arial"/>
          <w:i/>
          <w:sz w:val="26"/>
          <w:szCs w:val="26"/>
        </w:rPr>
        <w:t xml:space="preserve"> </w:t>
      </w:r>
      <w:r w:rsidR="00FA65ED" w:rsidRPr="00FA65ED">
        <w:rPr>
          <w:rFonts w:ascii="Arial" w:hAnsi="Arial" w:cs="Arial"/>
          <w:b/>
          <w:sz w:val="26"/>
          <w:szCs w:val="26"/>
        </w:rPr>
        <w:t xml:space="preserve">zmienia </w:t>
      </w:r>
      <w:r w:rsidR="00B123BF" w:rsidRPr="00FA65ED">
        <w:rPr>
          <w:rFonts w:ascii="Arial" w:hAnsi="Arial" w:cs="Arial"/>
          <w:b/>
          <w:sz w:val="26"/>
          <w:szCs w:val="26"/>
        </w:rPr>
        <w:t xml:space="preserve">się załącznik </w:t>
      </w:r>
      <w:r w:rsidR="007D4D8A" w:rsidRPr="00FA65ED">
        <w:rPr>
          <w:rFonts w:ascii="Arial" w:hAnsi="Arial" w:cs="Arial"/>
          <w:b/>
          <w:sz w:val="26"/>
          <w:szCs w:val="26"/>
        </w:rPr>
        <w:t xml:space="preserve">Nr 1 do </w:t>
      </w:r>
      <w:r w:rsidR="007D4D8A" w:rsidRPr="00FA65ED">
        <w:rPr>
          <w:rFonts w:ascii="Arial" w:hAnsi="Arial" w:cs="Arial"/>
          <w:b/>
          <w:sz w:val="26"/>
          <w:szCs w:val="26"/>
        </w:rPr>
        <w:t xml:space="preserve">§ </w:t>
      </w:r>
      <w:r w:rsidR="007D4D8A" w:rsidRPr="00FA65ED">
        <w:rPr>
          <w:rFonts w:ascii="Arial" w:hAnsi="Arial" w:cs="Arial"/>
          <w:b/>
          <w:sz w:val="26"/>
          <w:szCs w:val="26"/>
        </w:rPr>
        <w:t>2</w:t>
      </w:r>
      <w:r w:rsidR="007D4D8A" w:rsidRPr="00FA65ED">
        <w:rPr>
          <w:rFonts w:ascii="Arial" w:hAnsi="Arial" w:cs="Arial"/>
          <w:sz w:val="26"/>
          <w:szCs w:val="26"/>
        </w:rPr>
        <w:t xml:space="preserve"> </w:t>
      </w:r>
      <w:r w:rsidR="007D4D8A" w:rsidRPr="00FA65ED">
        <w:rPr>
          <w:rFonts w:ascii="Arial" w:hAnsi="Arial" w:cs="Arial"/>
          <w:b/>
          <w:sz w:val="26"/>
          <w:szCs w:val="26"/>
        </w:rPr>
        <w:t>określający wykaz typów spraw ze wskazaniem daty rozpoczęcia ich publikacji</w:t>
      </w:r>
      <w:r w:rsidR="00FA65ED" w:rsidRPr="00FA65ED">
        <w:rPr>
          <w:rFonts w:ascii="Arial" w:hAnsi="Arial" w:cs="Arial"/>
          <w:b/>
          <w:sz w:val="26"/>
          <w:szCs w:val="26"/>
        </w:rPr>
        <w:t xml:space="preserve"> przez Sąd Rejonowy w Sokółce na Portalu Informacyjnym sądów powszechnych z obszaru apelacji białostockiej.</w:t>
      </w:r>
    </w:p>
    <w:p w:rsidR="00FB0E85" w:rsidRPr="00FA65ED" w:rsidRDefault="00FB0E85" w:rsidP="007D4D8A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123BF" w:rsidRPr="00FA65ED" w:rsidRDefault="00B123BF" w:rsidP="00B123BF">
      <w:pPr>
        <w:pStyle w:val="Bezodstpw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 xml:space="preserve">§ 2 </w:t>
      </w:r>
    </w:p>
    <w:p w:rsidR="00FB0E85" w:rsidRPr="00FA65ED" w:rsidRDefault="00FB0E85" w:rsidP="00FB0E85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 xml:space="preserve">Zarządzenie wchodzi w życie z dniem </w:t>
      </w:r>
      <w:r w:rsidR="00FA65ED" w:rsidRPr="00FA65ED">
        <w:rPr>
          <w:rFonts w:ascii="Arial" w:hAnsi="Arial" w:cs="Arial"/>
          <w:sz w:val="26"/>
          <w:szCs w:val="26"/>
        </w:rPr>
        <w:t>8 lutego 2021</w:t>
      </w:r>
      <w:r w:rsidRPr="00FA65ED">
        <w:rPr>
          <w:rFonts w:ascii="Arial" w:hAnsi="Arial" w:cs="Arial"/>
          <w:sz w:val="26"/>
          <w:szCs w:val="26"/>
        </w:rPr>
        <w:t xml:space="preserve"> roku</w:t>
      </w:r>
      <w:r w:rsidR="00FA65ED" w:rsidRPr="00FA65ED">
        <w:rPr>
          <w:rFonts w:ascii="Arial" w:hAnsi="Arial" w:cs="Arial"/>
          <w:sz w:val="26"/>
          <w:szCs w:val="26"/>
        </w:rPr>
        <w:t xml:space="preserve"> i podlega publikacji na stronie internetowej Sądu Rejonowego w Sokółce </w:t>
      </w:r>
      <w:hyperlink r:id="rId5" w:history="1">
        <w:r w:rsidR="00FA65ED" w:rsidRPr="00FA65ED">
          <w:rPr>
            <w:rStyle w:val="Hipercze"/>
            <w:rFonts w:ascii="Arial" w:hAnsi="Arial" w:cs="Arial"/>
            <w:sz w:val="26"/>
            <w:szCs w:val="26"/>
          </w:rPr>
          <w:t>www.sokolka.sr.gov.pl</w:t>
        </w:r>
      </w:hyperlink>
      <w:r w:rsidR="00FA65ED" w:rsidRPr="00FA65ED">
        <w:rPr>
          <w:rFonts w:ascii="Arial" w:hAnsi="Arial" w:cs="Arial"/>
          <w:sz w:val="26"/>
          <w:szCs w:val="26"/>
        </w:rPr>
        <w:t xml:space="preserve"> oraz na Portalu Informacyjnym.</w:t>
      </w:r>
    </w:p>
    <w:p w:rsidR="00FB0E85" w:rsidRPr="00FA65ED" w:rsidRDefault="00FB0E85" w:rsidP="00FB0E85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0E85" w:rsidRPr="00FA65ED" w:rsidRDefault="00FB0E85" w:rsidP="00FB0E85">
      <w:pPr>
        <w:pStyle w:val="Bezodstpw"/>
        <w:ind w:firstLine="5670"/>
        <w:jc w:val="both"/>
        <w:rPr>
          <w:rFonts w:ascii="Arial" w:hAnsi="Arial" w:cs="Arial"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 xml:space="preserve">                P r e z e s</w:t>
      </w:r>
    </w:p>
    <w:p w:rsidR="00FB0E85" w:rsidRPr="00FA65ED" w:rsidRDefault="00FB0E85" w:rsidP="00FB0E85">
      <w:pPr>
        <w:pStyle w:val="Bezodstpw"/>
        <w:ind w:firstLine="5670"/>
        <w:jc w:val="both"/>
        <w:rPr>
          <w:rFonts w:ascii="Arial" w:hAnsi="Arial" w:cs="Arial"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>Sądu Rejonowego w Sokółce</w:t>
      </w:r>
    </w:p>
    <w:p w:rsidR="00FB0E85" w:rsidRPr="00FA65ED" w:rsidRDefault="00FB0E85" w:rsidP="00FB0E85">
      <w:pPr>
        <w:pStyle w:val="Bezodstpw"/>
        <w:spacing w:line="360" w:lineRule="auto"/>
        <w:ind w:firstLine="5670"/>
        <w:jc w:val="both"/>
        <w:rPr>
          <w:rFonts w:ascii="Arial" w:hAnsi="Arial" w:cs="Arial"/>
          <w:sz w:val="26"/>
          <w:szCs w:val="26"/>
        </w:rPr>
      </w:pPr>
    </w:p>
    <w:p w:rsidR="00FB0E85" w:rsidRPr="00FA65ED" w:rsidRDefault="00FB0E85" w:rsidP="00FB0E85">
      <w:pPr>
        <w:pStyle w:val="Bezodstpw"/>
        <w:spacing w:line="360" w:lineRule="auto"/>
        <w:ind w:firstLine="5670"/>
        <w:jc w:val="both"/>
        <w:rPr>
          <w:rFonts w:ascii="Arial" w:hAnsi="Arial" w:cs="Arial"/>
          <w:i/>
          <w:sz w:val="26"/>
          <w:szCs w:val="26"/>
        </w:rPr>
      </w:pPr>
      <w:r w:rsidRPr="00FA65ED">
        <w:rPr>
          <w:rFonts w:ascii="Arial" w:hAnsi="Arial" w:cs="Arial"/>
          <w:sz w:val="26"/>
          <w:szCs w:val="26"/>
        </w:rPr>
        <w:t xml:space="preserve">       </w:t>
      </w:r>
      <w:r w:rsidR="00FA65ED" w:rsidRPr="00FA65ED">
        <w:rPr>
          <w:rFonts w:ascii="Arial" w:hAnsi="Arial" w:cs="Arial"/>
          <w:i/>
          <w:sz w:val="26"/>
          <w:szCs w:val="26"/>
        </w:rPr>
        <w:t>Sławomir Kuczyński</w:t>
      </w:r>
    </w:p>
    <w:sectPr w:rsidR="00FB0E85" w:rsidRPr="00FA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1303"/>
    <w:multiLevelType w:val="hybridMultilevel"/>
    <w:tmpl w:val="B2E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02F7"/>
    <w:multiLevelType w:val="hybridMultilevel"/>
    <w:tmpl w:val="7DF6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C5"/>
    <w:rsid w:val="00617759"/>
    <w:rsid w:val="007D4D8A"/>
    <w:rsid w:val="00B123BF"/>
    <w:rsid w:val="00C16F9A"/>
    <w:rsid w:val="00E225C5"/>
    <w:rsid w:val="00FA65ED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119A"/>
  <w15:docId w15:val="{4B9273A8-C337-4744-9AAA-EA5746C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25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65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k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Czarnecka</dc:creator>
  <cp:lastModifiedBy>Czarnecka Ewa</cp:lastModifiedBy>
  <cp:revision>2</cp:revision>
  <cp:lastPrinted>2021-02-08T10:41:00Z</cp:lastPrinted>
  <dcterms:created xsi:type="dcterms:W3CDTF">2021-02-08T10:41:00Z</dcterms:created>
  <dcterms:modified xsi:type="dcterms:W3CDTF">2021-02-08T10:41:00Z</dcterms:modified>
</cp:coreProperties>
</file>