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C02" w:rsidRPr="003976A8" w:rsidRDefault="00C80C02" w:rsidP="00C80C02">
      <w:pPr>
        <w:spacing w:after="0" w:line="276" w:lineRule="auto"/>
        <w:jc w:val="center"/>
        <w:rPr>
          <w:rFonts w:ascii="Arial" w:hAnsi="Arial" w:cs="Arial"/>
          <w:b/>
        </w:rPr>
      </w:pPr>
      <w:r w:rsidRPr="003976A8">
        <w:rPr>
          <w:rFonts w:ascii="Arial" w:hAnsi="Arial" w:cs="Arial"/>
          <w:b/>
        </w:rPr>
        <w:t xml:space="preserve">Lista kandydatów </w:t>
      </w:r>
    </w:p>
    <w:p w:rsidR="00B1054F" w:rsidRPr="003976A8" w:rsidRDefault="00C80C02" w:rsidP="002705AA">
      <w:pPr>
        <w:spacing w:after="0" w:line="276" w:lineRule="auto"/>
        <w:jc w:val="center"/>
        <w:rPr>
          <w:rFonts w:ascii="Arial" w:hAnsi="Arial" w:cs="Arial"/>
          <w:b/>
        </w:rPr>
      </w:pPr>
      <w:r w:rsidRPr="003976A8">
        <w:rPr>
          <w:rFonts w:ascii="Arial" w:hAnsi="Arial" w:cs="Arial"/>
          <w:b/>
        </w:rPr>
        <w:t xml:space="preserve">dopuszczonych do trzeciego etapu konkursu </w:t>
      </w:r>
    </w:p>
    <w:p w:rsidR="00B1054F" w:rsidRPr="003976A8" w:rsidRDefault="002705AA" w:rsidP="002705AA">
      <w:pPr>
        <w:spacing w:after="0" w:line="276" w:lineRule="auto"/>
        <w:jc w:val="center"/>
        <w:rPr>
          <w:rFonts w:ascii="Arial" w:hAnsi="Arial" w:cs="Arial"/>
          <w:b/>
        </w:rPr>
      </w:pPr>
      <w:r w:rsidRPr="003976A8">
        <w:rPr>
          <w:rFonts w:ascii="Arial" w:hAnsi="Arial" w:cs="Arial"/>
          <w:b/>
        </w:rPr>
        <w:t xml:space="preserve">na </w:t>
      </w:r>
      <w:r w:rsidR="005569E1" w:rsidRPr="0054793F">
        <w:rPr>
          <w:rStyle w:val="Pogrubienie"/>
          <w:rFonts w:ascii="Arial" w:hAnsi="Arial" w:cs="Arial"/>
          <w:color w:val="000000"/>
        </w:rPr>
        <w:t>staż urzędniczy</w:t>
      </w:r>
    </w:p>
    <w:p w:rsidR="004361A4" w:rsidRPr="003976A8" w:rsidRDefault="00C80C02" w:rsidP="002705AA">
      <w:pPr>
        <w:spacing w:after="0" w:line="276" w:lineRule="auto"/>
        <w:jc w:val="center"/>
        <w:rPr>
          <w:rFonts w:ascii="Arial" w:hAnsi="Arial" w:cs="Arial"/>
          <w:b/>
        </w:rPr>
      </w:pPr>
      <w:r w:rsidRPr="003976A8">
        <w:rPr>
          <w:rFonts w:ascii="Arial" w:hAnsi="Arial" w:cs="Arial"/>
          <w:b/>
        </w:rPr>
        <w:t>w Sądzie Rejonowym w Sokółce</w:t>
      </w:r>
      <w:r w:rsidR="0026340E" w:rsidRPr="003976A8">
        <w:rPr>
          <w:rFonts w:ascii="Arial" w:hAnsi="Arial" w:cs="Arial"/>
          <w:b/>
        </w:rPr>
        <w:t xml:space="preserve">  </w:t>
      </w:r>
      <w:r w:rsidRPr="003976A8">
        <w:rPr>
          <w:rFonts w:ascii="Arial" w:hAnsi="Arial" w:cs="Arial"/>
          <w:b/>
          <w:bCs/>
          <w:lang w:eastAsia="pl-PL"/>
        </w:rPr>
        <w:t xml:space="preserve">– </w:t>
      </w:r>
      <w:r w:rsidR="002C687F" w:rsidRPr="003976A8">
        <w:rPr>
          <w:rFonts w:ascii="Arial" w:hAnsi="Arial" w:cs="Arial"/>
          <w:b/>
          <w:bCs/>
          <w:lang w:eastAsia="pl-PL"/>
        </w:rPr>
        <w:t xml:space="preserve">nr konkursu </w:t>
      </w:r>
      <w:r w:rsidR="00067E81" w:rsidRPr="003976A8">
        <w:rPr>
          <w:rFonts w:ascii="Arial" w:hAnsi="Arial" w:cs="Arial"/>
          <w:b/>
        </w:rPr>
        <w:t>A</w:t>
      </w:r>
      <w:r w:rsidR="002705AA" w:rsidRPr="003976A8">
        <w:rPr>
          <w:rFonts w:ascii="Arial" w:hAnsi="Arial" w:cs="Arial"/>
          <w:b/>
        </w:rPr>
        <w:t>.110.</w:t>
      </w:r>
      <w:r w:rsidR="005569E1" w:rsidRPr="003976A8">
        <w:rPr>
          <w:rFonts w:ascii="Arial" w:hAnsi="Arial" w:cs="Arial"/>
          <w:b/>
        </w:rPr>
        <w:t>8</w:t>
      </w:r>
      <w:r w:rsidR="002705AA" w:rsidRPr="003976A8">
        <w:rPr>
          <w:rFonts w:ascii="Arial" w:hAnsi="Arial" w:cs="Arial"/>
          <w:b/>
        </w:rPr>
        <w:t>.2024</w:t>
      </w:r>
    </w:p>
    <w:p w:rsidR="0076297C" w:rsidRPr="00230931" w:rsidRDefault="0076297C" w:rsidP="00C80C02">
      <w:pPr>
        <w:spacing w:after="0" w:line="276" w:lineRule="auto"/>
        <w:jc w:val="center"/>
        <w:rPr>
          <w:rFonts w:ascii="Arial" w:hAnsi="Arial" w:cs="Arial"/>
          <w:b/>
          <w:bCs/>
          <w:lang w:eastAsia="pl-PL"/>
        </w:rPr>
      </w:pPr>
    </w:p>
    <w:p w:rsidR="00C80C02" w:rsidRPr="00230931" w:rsidRDefault="00C80C02" w:rsidP="00C80C02">
      <w:pPr>
        <w:spacing w:after="0" w:line="276" w:lineRule="auto"/>
        <w:jc w:val="both"/>
        <w:rPr>
          <w:rFonts w:ascii="Arial" w:hAnsi="Arial" w:cs="Arial"/>
          <w:b/>
          <w:bCs/>
          <w:lang w:eastAsia="pl-PL"/>
        </w:rPr>
      </w:pPr>
    </w:p>
    <w:p w:rsidR="00C80C02" w:rsidRPr="00230931" w:rsidRDefault="00C80C02" w:rsidP="00863C45">
      <w:pPr>
        <w:spacing w:after="0" w:line="276" w:lineRule="auto"/>
        <w:ind w:firstLine="709"/>
        <w:jc w:val="both"/>
        <w:rPr>
          <w:rFonts w:ascii="Arial" w:hAnsi="Arial" w:cs="Arial"/>
          <w:bCs/>
          <w:lang w:eastAsia="pl-PL"/>
        </w:rPr>
      </w:pPr>
      <w:r w:rsidRPr="00230931">
        <w:rPr>
          <w:rFonts w:ascii="Arial" w:hAnsi="Arial" w:cs="Arial"/>
          <w:bCs/>
          <w:lang w:eastAsia="pl-PL"/>
        </w:rPr>
        <w:t>Stosownie do treści §</w:t>
      </w:r>
      <w:r w:rsidR="0026340E" w:rsidRPr="00230931">
        <w:rPr>
          <w:rFonts w:ascii="Arial" w:hAnsi="Arial" w:cs="Arial"/>
          <w:bCs/>
          <w:lang w:eastAsia="pl-PL"/>
        </w:rPr>
        <w:t xml:space="preserve"> 9</w:t>
      </w:r>
      <w:r w:rsidRPr="00230931">
        <w:rPr>
          <w:rFonts w:ascii="Arial" w:hAnsi="Arial" w:cs="Arial"/>
          <w:bCs/>
          <w:lang w:eastAsia="pl-PL"/>
        </w:rPr>
        <w:t xml:space="preserve"> ust. </w:t>
      </w:r>
      <w:r w:rsidR="0026340E" w:rsidRPr="00230931">
        <w:rPr>
          <w:rFonts w:ascii="Arial" w:hAnsi="Arial" w:cs="Arial"/>
          <w:bCs/>
          <w:lang w:eastAsia="pl-PL"/>
        </w:rPr>
        <w:t xml:space="preserve">2 </w:t>
      </w:r>
      <w:r w:rsidRPr="00230931">
        <w:rPr>
          <w:rFonts w:ascii="Arial" w:hAnsi="Arial" w:cs="Arial"/>
          <w:bCs/>
          <w:lang w:eastAsia="pl-PL"/>
        </w:rPr>
        <w:t xml:space="preserve">rozporządzenia Ministra Sprawiedliwości z dnia </w:t>
      </w:r>
      <w:r w:rsidR="0026340E" w:rsidRPr="00230931">
        <w:rPr>
          <w:rFonts w:ascii="Arial" w:hAnsi="Arial" w:cs="Arial"/>
          <w:bCs/>
          <w:lang w:eastAsia="pl-PL"/>
        </w:rPr>
        <w:t xml:space="preserve">17 stycznia 2008 </w:t>
      </w:r>
      <w:r w:rsidRPr="00230931">
        <w:rPr>
          <w:rFonts w:ascii="Arial" w:hAnsi="Arial" w:cs="Arial"/>
          <w:bCs/>
          <w:lang w:eastAsia="pl-PL"/>
        </w:rPr>
        <w:t xml:space="preserve">r. </w:t>
      </w:r>
      <w:r w:rsidRPr="00230931">
        <w:rPr>
          <w:rFonts w:ascii="Arial" w:hAnsi="Arial" w:cs="Arial"/>
          <w:bCs/>
          <w:i/>
          <w:lang w:eastAsia="pl-PL"/>
        </w:rPr>
        <w:t>w sprawie</w:t>
      </w:r>
      <w:r w:rsidR="0026340E" w:rsidRPr="00230931">
        <w:rPr>
          <w:rFonts w:ascii="Arial" w:hAnsi="Arial" w:cs="Arial"/>
          <w:bCs/>
          <w:i/>
          <w:lang w:eastAsia="pl-PL"/>
        </w:rPr>
        <w:t xml:space="preserve"> szczegółowego trybu i sposobu </w:t>
      </w:r>
      <w:proofErr w:type="spellStart"/>
      <w:r w:rsidR="0026340E" w:rsidRPr="00230931">
        <w:rPr>
          <w:rFonts w:ascii="Arial" w:hAnsi="Arial" w:cs="Arial"/>
          <w:bCs/>
          <w:i/>
          <w:lang w:eastAsia="pl-PL"/>
        </w:rPr>
        <w:t>przerowadzania</w:t>
      </w:r>
      <w:proofErr w:type="spellEnd"/>
      <w:r w:rsidR="0026340E" w:rsidRPr="00230931">
        <w:rPr>
          <w:rFonts w:ascii="Arial" w:hAnsi="Arial" w:cs="Arial"/>
          <w:bCs/>
          <w:i/>
          <w:lang w:eastAsia="pl-PL"/>
        </w:rPr>
        <w:t xml:space="preserve"> konkursów na staż urzędniczy w sądzie i prokuraturze</w:t>
      </w:r>
      <w:r w:rsidR="0026340E" w:rsidRPr="00230931">
        <w:rPr>
          <w:rFonts w:ascii="Arial" w:hAnsi="Arial" w:cs="Arial"/>
          <w:bCs/>
          <w:lang w:eastAsia="pl-PL"/>
        </w:rPr>
        <w:t xml:space="preserve"> (tj. Dz. U. 2014 r. poz. 400)</w:t>
      </w:r>
      <w:r w:rsidRPr="00230931">
        <w:rPr>
          <w:rFonts w:ascii="Arial" w:hAnsi="Arial" w:cs="Arial"/>
          <w:bCs/>
          <w:lang w:eastAsia="pl-PL"/>
        </w:rPr>
        <w:t xml:space="preserve">, po przeprowadzeniu w dniu </w:t>
      </w:r>
      <w:r w:rsidR="005569E1" w:rsidRPr="003976A8">
        <w:rPr>
          <w:rFonts w:ascii="Arial" w:hAnsi="Arial" w:cs="Arial"/>
          <w:bCs/>
          <w:lang w:eastAsia="pl-PL"/>
        </w:rPr>
        <w:t>23 października</w:t>
      </w:r>
      <w:r w:rsidR="002705AA" w:rsidRPr="003976A8">
        <w:rPr>
          <w:rFonts w:ascii="Arial" w:hAnsi="Arial" w:cs="Arial"/>
          <w:bCs/>
          <w:lang w:eastAsia="pl-PL"/>
        </w:rPr>
        <w:t xml:space="preserve"> 2024</w:t>
      </w:r>
      <w:r w:rsidRPr="00230931">
        <w:rPr>
          <w:rFonts w:ascii="Arial" w:hAnsi="Arial" w:cs="Arial"/>
          <w:bCs/>
          <w:lang w:eastAsia="pl-PL"/>
        </w:rPr>
        <w:t xml:space="preserve"> roku drugiego etapu konkursu (</w:t>
      </w:r>
      <w:r w:rsidR="0026340E" w:rsidRPr="00230931">
        <w:rPr>
          <w:rFonts w:ascii="Arial" w:hAnsi="Arial" w:cs="Arial"/>
          <w:bCs/>
          <w:lang w:eastAsia="pl-PL"/>
        </w:rPr>
        <w:t>praktycznego sprawdzianu umiejętności</w:t>
      </w:r>
      <w:r w:rsidRPr="00230931">
        <w:rPr>
          <w:rFonts w:ascii="Arial" w:hAnsi="Arial" w:cs="Arial"/>
          <w:bCs/>
          <w:lang w:eastAsia="pl-PL"/>
        </w:rPr>
        <w:t xml:space="preserve">), Komisja </w:t>
      </w:r>
      <w:r w:rsidR="00863C45" w:rsidRPr="00230931">
        <w:rPr>
          <w:rFonts w:ascii="Arial" w:hAnsi="Arial" w:cs="Arial"/>
          <w:bCs/>
          <w:lang w:eastAsia="pl-PL"/>
        </w:rPr>
        <w:t>K</w:t>
      </w:r>
      <w:r w:rsidRPr="00230931">
        <w:rPr>
          <w:rFonts w:ascii="Arial" w:hAnsi="Arial" w:cs="Arial"/>
          <w:bCs/>
          <w:lang w:eastAsia="pl-PL"/>
        </w:rPr>
        <w:t xml:space="preserve">onkursowa </w:t>
      </w:r>
      <w:r w:rsidR="003976A8">
        <w:rPr>
          <w:rFonts w:ascii="Arial" w:hAnsi="Arial" w:cs="Arial"/>
          <w:bCs/>
          <w:lang w:eastAsia="pl-PL"/>
        </w:rPr>
        <w:t>informuje o liczbie punktów uzyskanych przez poszczególnych kandydatów</w:t>
      </w:r>
      <w:r w:rsidRPr="00230931">
        <w:rPr>
          <w:rFonts w:ascii="Arial" w:hAnsi="Arial" w:cs="Arial"/>
          <w:bCs/>
          <w:lang w:eastAsia="pl-PL"/>
        </w:rPr>
        <w:t>:</w:t>
      </w:r>
    </w:p>
    <w:p w:rsidR="00CE3E35" w:rsidRPr="00230931" w:rsidRDefault="00CE3E35" w:rsidP="00CE3E35">
      <w:pPr>
        <w:pStyle w:val="Akapitzlist"/>
        <w:spacing w:after="0" w:line="276" w:lineRule="auto"/>
        <w:jc w:val="both"/>
        <w:rPr>
          <w:rFonts w:ascii="Arial" w:hAnsi="Arial" w:cs="Arial"/>
          <w:b/>
          <w:bCs/>
          <w:lang w:eastAsia="pl-PL"/>
        </w:rPr>
      </w:pPr>
    </w:p>
    <w:p w:rsidR="002705AA" w:rsidRPr="00230931" w:rsidRDefault="005569E1" w:rsidP="003976A8">
      <w:pPr>
        <w:pStyle w:val="Normalny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30931">
        <w:rPr>
          <w:rFonts w:ascii="Arial" w:hAnsi="Arial" w:cs="Arial"/>
          <w:b/>
          <w:color w:val="000000"/>
          <w:sz w:val="22"/>
          <w:szCs w:val="22"/>
        </w:rPr>
        <w:t>Katarzyna Wróblewska – 9,25 pkt</w:t>
      </w:r>
    </w:p>
    <w:p w:rsidR="005569E1" w:rsidRPr="00230931" w:rsidRDefault="005569E1" w:rsidP="003976A8">
      <w:pPr>
        <w:pStyle w:val="Normalny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30931">
        <w:rPr>
          <w:rFonts w:ascii="Arial" w:hAnsi="Arial" w:cs="Arial"/>
          <w:b/>
          <w:color w:val="000000"/>
          <w:sz w:val="22"/>
          <w:szCs w:val="22"/>
        </w:rPr>
        <w:t>Maciej Trzasko – 8,75 pkt</w:t>
      </w:r>
    </w:p>
    <w:p w:rsidR="005569E1" w:rsidRPr="00230931" w:rsidRDefault="005569E1" w:rsidP="003976A8">
      <w:pPr>
        <w:pStyle w:val="Normalny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30931">
        <w:rPr>
          <w:rFonts w:ascii="Arial" w:hAnsi="Arial" w:cs="Arial"/>
          <w:b/>
          <w:color w:val="000000"/>
          <w:sz w:val="22"/>
          <w:szCs w:val="22"/>
        </w:rPr>
        <w:t xml:space="preserve">Maria </w:t>
      </w:r>
      <w:proofErr w:type="spellStart"/>
      <w:r w:rsidRPr="00230931">
        <w:rPr>
          <w:rFonts w:ascii="Arial" w:hAnsi="Arial" w:cs="Arial"/>
          <w:b/>
          <w:color w:val="000000"/>
          <w:sz w:val="22"/>
          <w:szCs w:val="22"/>
        </w:rPr>
        <w:t>Bylińska</w:t>
      </w:r>
      <w:proofErr w:type="spellEnd"/>
      <w:r w:rsidRPr="00230931">
        <w:rPr>
          <w:rFonts w:ascii="Arial" w:hAnsi="Arial" w:cs="Arial"/>
          <w:b/>
          <w:color w:val="000000"/>
          <w:sz w:val="22"/>
          <w:szCs w:val="22"/>
        </w:rPr>
        <w:t xml:space="preserve"> – 8</w:t>
      </w:r>
      <w:bookmarkStart w:id="0" w:name="_GoBack"/>
      <w:bookmarkEnd w:id="0"/>
      <w:r w:rsidRPr="00230931">
        <w:rPr>
          <w:rFonts w:ascii="Arial" w:hAnsi="Arial" w:cs="Arial"/>
          <w:b/>
          <w:color w:val="000000"/>
          <w:sz w:val="22"/>
          <w:szCs w:val="22"/>
        </w:rPr>
        <w:t xml:space="preserve"> pkt</w:t>
      </w:r>
    </w:p>
    <w:p w:rsidR="005569E1" w:rsidRPr="00230931" w:rsidRDefault="005569E1" w:rsidP="003976A8">
      <w:pPr>
        <w:pStyle w:val="Normalny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30931">
        <w:rPr>
          <w:rFonts w:ascii="Arial" w:hAnsi="Arial" w:cs="Arial"/>
          <w:b/>
          <w:color w:val="000000"/>
          <w:sz w:val="22"/>
          <w:szCs w:val="22"/>
        </w:rPr>
        <w:t>Natalia Jaroszewicz – 8 pkt</w:t>
      </w:r>
    </w:p>
    <w:p w:rsidR="005569E1" w:rsidRDefault="005569E1" w:rsidP="003976A8">
      <w:pPr>
        <w:pStyle w:val="Normalny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30931">
        <w:rPr>
          <w:rFonts w:ascii="Arial" w:hAnsi="Arial" w:cs="Arial"/>
          <w:b/>
          <w:color w:val="000000"/>
          <w:sz w:val="22"/>
          <w:szCs w:val="22"/>
        </w:rPr>
        <w:t xml:space="preserve">Kinga </w:t>
      </w:r>
      <w:proofErr w:type="spellStart"/>
      <w:r w:rsidRPr="00230931">
        <w:rPr>
          <w:rFonts w:ascii="Arial" w:hAnsi="Arial" w:cs="Arial"/>
          <w:b/>
          <w:color w:val="000000"/>
          <w:sz w:val="22"/>
          <w:szCs w:val="22"/>
        </w:rPr>
        <w:t>Matuk</w:t>
      </w:r>
      <w:proofErr w:type="spellEnd"/>
      <w:r w:rsidRPr="00230931">
        <w:rPr>
          <w:rFonts w:ascii="Arial" w:hAnsi="Arial" w:cs="Arial"/>
          <w:b/>
          <w:color w:val="000000"/>
          <w:sz w:val="22"/>
          <w:szCs w:val="22"/>
        </w:rPr>
        <w:t xml:space="preserve"> – 8 pkt</w:t>
      </w:r>
    </w:p>
    <w:p w:rsidR="003976A8" w:rsidRDefault="003976A8" w:rsidP="003976A8">
      <w:pPr>
        <w:pStyle w:val="Normalny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Joanna Wojciechowska – 2,75 pkt</w:t>
      </w:r>
    </w:p>
    <w:p w:rsidR="003976A8" w:rsidRDefault="003976A8" w:rsidP="003976A8">
      <w:pPr>
        <w:pStyle w:val="NormalnyWeb"/>
        <w:spacing w:before="240" w:beforeAutospacing="0" w:after="75" w:afterAutospacing="0"/>
        <w:jc w:val="both"/>
        <w:rPr>
          <w:rStyle w:val="Pogrubienie"/>
          <w:rFonts w:ascii="Arial" w:hAnsi="Arial" w:cs="Arial"/>
          <w:b w:val="0"/>
          <w:color w:val="000000"/>
          <w:sz w:val="22"/>
          <w:szCs w:val="22"/>
        </w:rPr>
      </w:pPr>
      <w:r w:rsidRPr="0045745A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 xml:space="preserve">Do III etapu konkursu </w:t>
      </w:r>
      <w:r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(</w:t>
      </w:r>
      <w:r w:rsidRPr="0045745A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rozmowy kwalifikacyjnej</w:t>
      </w:r>
      <w:r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)</w:t>
      </w:r>
      <w:r w:rsidRPr="0045745A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 xml:space="preserve"> zosta</w:t>
      </w:r>
      <w:r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li</w:t>
      </w:r>
      <w:r w:rsidRPr="0045745A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 xml:space="preserve"> dopuszczeni kandydaci, którzy w II etapie uzyska</w:t>
      </w:r>
      <w:r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li</w:t>
      </w:r>
      <w:r w:rsidRPr="0045745A">
        <w:rPr>
          <w:rStyle w:val="Pogrubienie"/>
          <w:rFonts w:ascii="Arial" w:hAnsi="Arial" w:cs="Arial"/>
          <w:b w:val="0"/>
          <w:color w:val="000000"/>
          <w:sz w:val="22"/>
          <w:szCs w:val="22"/>
        </w:rPr>
        <w:t xml:space="preserve"> co najmniej 5 punktów</w:t>
      </w:r>
      <w:r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, a mianowicie:</w:t>
      </w:r>
    </w:p>
    <w:p w:rsidR="003976A8" w:rsidRPr="00230931" w:rsidRDefault="003976A8" w:rsidP="003976A8">
      <w:pPr>
        <w:pStyle w:val="NormalnyWeb"/>
        <w:spacing w:before="240" w:beforeAutospacing="0" w:after="75" w:afterAutospacing="0"/>
        <w:rPr>
          <w:rFonts w:ascii="Arial" w:hAnsi="Arial" w:cs="Arial"/>
          <w:b/>
          <w:color w:val="000000"/>
          <w:sz w:val="22"/>
          <w:szCs w:val="22"/>
        </w:rPr>
      </w:pPr>
    </w:p>
    <w:p w:rsidR="003976A8" w:rsidRPr="00230931" w:rsidRDefault="003976A8" w:rsidP="003976A8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30931">
        <w:rPr>
          <w:rFonts w:ascii="Arial" w:hAnsi="Arial" w:cs="Arial"/>
          <w:b/>
          <w:color w:val="000000"/>
          <w:sz w:val="22"/>
          <w:szCs w:val="22"/>
        </w:rPr>
        <w:t>Katarzyna Wróblewska – 9,25 pkt</w:t>
      </w:r>
    </w:p>
    <w:p w:rsidR="003976A8" w:rsidRPr="00230931" w:rsidRDefault="003976A8" w:rsidP="003976A8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30931">
        <w:rPr>
          <w:rFonts w:ascii="Arial" w:hAnsi="Arial" w:cs="Arial"/>
          <w:b/>
          <w:color w:val="000000"/>
          <w:sz w:val="22"/>
          <w:szCs w:val="22"/>
        </w:rPr>
        <w:t>Maciej Trzasko – 8,75 pkt</w:t>
      </w:r>
    </w:p>
    <w:p w:rsidR="003976A8" w:rsidRPr="00230931" w:rsidRDefault="003976A8" w:rsidP="003976A8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30931">
        <w:rPr>
          <w:rFonts w:ascii="Arial" w:hAnsi="Arial" w:cs="Arial"/>
          <w:b/>
          <w:color w:val="000000"/>
          <w:sz w:val="22"/>
          <w:szCs w:val="22"/>
        </w:rPr>
        <w:t xml:space="preserve">Maria </w:t>
      </w:r>
      <w:proofErr w:type="spellStart"/>
      <w:r w:rsidRPr="00230931">
        <w:rPr>
          <w:rFonts w:ascii="Arial" w:hAnsi="Arial" w:cs="Arial"/>
          <w:b/>
          <w:color w:val="000000"/>
          <w:sz w:val="22"/>
          <w:szCs w:val="22"/>
        </w:rPr>
        <w:t>Bylińska</w:t>
      </w:r>
      <w:proofErr w:type="spellEnd"/>
      <w:r w:rsidRPr="00230931">
        <w:rPr>
          <w:rFonts w:ascii="Arial" w:hAnsi="Arial" w:cs="Arial"/>
          <w:b/>
          <w:color w:val="000000"/>
          <w:sz w:val="22"/>
          <w:szCs w:val="22"/>
        </w:rPr>
        <w:t xml:space="preserve"> – 8 pkt</w:t>
      </w:r>
    </w:p>
    <w:p w:rsidR="003976A8" w:rsidRPr="00230931" w:rsidRDefault="003976A8" w:rsidP="003976A8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30931">
        <w:rPr>
          <w:rFonts w:ascii="Arial" w:hAnsi="Arial" w:cs="Arial"/>
          <w:b/>
          <w:color w:val="000000"/>
          <w:sz w:val="22"/>
          <w:szCs w:val="22"/>
        </w:rPr>
        <w:t>Natalia Jaroszewicz – 8 pkt</w:t>
      </w:r>
    </w:p>
    <w:p w:rsidR="003976A8" w:rsidRDefault="003976A8" w:rsidP="003976A8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230931">
        <w:rPr>
          <w:rFonts w:ascii="Arial" w:hAnsi="Arial" w:cs="Arial"/>
          <w:b/>
          <w:color w:val="000000"/>
          <w:sz w:val="22"/>
          <w:szCs w:val="22"/>
        </w:rPr>
        <w:t xml:space="preserve">Kinga </w:t>
      </w:r>
      <w:proofErr w:type="spellStart"/>
      <w:r w:rsidRPr="00230931">
        <w:rPr>
          <w:rFonts w:ascii="Arial" w:hAnsi="Arial" w:cs="Arial"/>
          <w:b/>
          <w:color w:val="000000"/>
          <w:sz w:val="22"/>
          <w:szCs w:val="22"/>
        </w:rPr>
        <w:t>Matuk</w:t>
      </w:r>
      <w:proofErr w:type="spellEnd"/>
      <w:r w:rsidRPr="00230931">
        <w:rPr>
          <w:rFonts w:ascii="Arial" w:hAnsi="Arial" w:cs="Arial"/>
          <w:b/>
          <w:color w:val="000000"/>
          <w:sz w:val="22"/>
          <w:szCs w:val="22"/>
        </w:rPr>
        <w:t xml:space="preserve"> – 8 pkt</w:t>
      </w:r>
    </w:p>
    <w:p w:rsidR="00C80C02" w:rsidRPr="00230931" w:rsidRDefault="00C80C02" w:rsidP="00863C45">
      <w:pPr>
        <w:spacing w:after="0" w:line="276" w:lineRule="auto"/>
        <w:jc w:val="both"/>
        <w:rPr>
          <w:rFonts w:ascii="Arial" w:hAnsi="Arial" w:cs="Arial"/>
          <w:b/>
          <w:bCs/>
          <w:lang w:eastAsia="pl-PL"/>
        </w:rPr>
      </w:pPr>
    </w:p>
    <w:p w:rsidR="00B1054F" w:rsidRPr="00230931" w:rsidRDefault="00B1054F" w:rsidP="00863C45">
      <w:pPr>
        <w:spacing w:after="0" w:line="276" w:lineRule="auto"/>
        <w:jc w:val="both"/>
        <w:rPr>
          <w:rFonts w:ascii="Arial" w:hAnsi="Arial" w:cs="Arial"/>
          <w:bCs/>
          <w:lang w:eastAsia="pl-PL"/>
        </w:rPr>
      </w:pPr>
    </w:p>
    <w:p w:rsidR="00C80C02" w:rsidRPr="00230931" w:rsidRDefault="00C80C02" w:rsidP="00863C45">
      <w:pPr>
        <w:spacing w:after="0" w:line="276" w:lineRule="auto"/>
        <w:jc w:val="both"/>
        <w:rPr>
          <w:rFonts w:ascii="Arial" w:hAnsi="Arial" w:cs="Arial"/>
          <w:bCs/>
          <w:lang w:eastAsia="pl-PL"/>
        </w:rPr>
      </w:pPr>
      <w:r w:rsidRPr="00230931">
        <w:rPr>
          <w:rFonts w:ascii="Arial" w:hAnsi="Arial" w:cs="Arial"/>
          <w:bCs/>
          <w:lang w:eastAsia="pl-PL"/>
        </w:rPr>
        <w:t xml:space="preserve">Trzeci etap konkursu (rozmowa kwalifikacyjna) odbędzie się w dniu </w:t>
      </w:r>
      <w:r w:rsidR="00067E81" w:rsidRPr="00230931">
        <w:rPr>
          <w:rFonts w:ascii="Arial" w:hAnsi="Arial" w:cs="Arial"/>
          <w:b/>
          <w:bCs/>
          <w:lang w:eastAsia="pl-PL"/>
        </w:rPr>
        <w:t xml:space="preserve"> </w:t>
      </w:r>
      <w:r w:rsidR="005569E1" w:rsidRPr="00230931">
        <w:rPr>
          <w:rFonts w:ascii="Arial" w:hAnsi="Arial" w:cs="Arial"/>
          <w:b/>
          <w:bCs/>
          <w:lang w:eastAsia="pl-PL"/>
        </w:rPr>
        <w:t>30 października</w:t>
      </w:r>
      <w:r w:rsidR="00067E81" w:rsidRPr="00230931">
        <w:rPr>
          <w:rFonts w:ascii="Arial" w:hAnsi="Arial" w:cs="Arial"/>
          <w:b/>
          <w:bCs/>
          <w:lang w:eastAsia="pl-PL"/>
        </w:rPr>
        <w:t xml:space="preserve"> 202</w:t>
      </w:r>
      <w:r w:rsidR="002705AA" w:rsidRPr="00230931">
        <w:rPr>
          <w:rFonts w:ascii="Arial" w:hAnsi="Arial" w:cs="Arial"/>
          <w:b/>
          <w:bCs/>
          <w:lang w:eastAsia="pl-PL"/>
        </w:rPr>
        <w:t>4</w:t>
      </w:r>
      <w:r w:rsidR="00DC4E04" w:rsidRPr="00230931">
        <w:rPr>
          <w:rFonts w:ascii="Arial" w:hAnsi="Arial" w:cs="Arial"/>
          <w:b/>
          <w:bCs/>
          <w:lang w:eastAsia="pl-PL"/>
        </w:rPr>
        <w:t xml:space="preserve"> roku</w:t>
      </w:r>
      <w:r w:rsidR="00DC4E04" w:rsidRPr="00230931">
        <w:rPr>
          <w:rFonts w:ascii="Arial" w:hAnsi="Arial" w:cs="Arial"/>
          <w:bCs/>
          <w:lang w:eastAsia="pl-PL"/>
        </w:rPr>
        <w:t xml:space="preserve"> </w:t>
      </w:r>
      <w:r w:rsidR="00863C45" w:rsidRPr="00230931">
        <w:rPr>
          <w:rFonts w:ascii="Arial" w:hAnsi="Arial" w:cs="Arial"/>
          <w:bCs/>
          <w:lang w:eastAsia="pl-PL"/>
        </w:rPr>
        <w:t xml:space="preserve">w </w:t>
      </w:r>
      <w:r w:rsidR="007B0155" w:rsidRPr="00230931">
        <w:rPr>
          <w:rFonts w:ascii="Arial" w:hAnsi="Arial" w:cs="Arial"/>
          <w:bCs/>
          <w:lang w:eastAsia="pl-PL"/>
        </w:rPr>
        <w:t>budynku Sądu Rejonowego</w:t>
      </w:r>
      <w:r w:rsidR="00863C45" w:rsidRPr="00230931">
        <w:rPr>
          <w:rFonts w:ascii="Arial" w:hAnsi="Arial" w:cs="Arial"/>
          <w:bCs/>
          <w:lang w:eastAsia="pl-PL"/>
        </w:rPr>
        <w:t xml:space="preserve"> w Sokółce przy ul. Marszałka Józefa Piłsudskiego 7</w:t>
      </w:r>
      <w:r w:rsidR="007B0155" w:rsidRPr="00230931">
        <w:rPr>
          <w:rFonts w:ascii="Arial" w:hAnsi="Arial" w:cs="Arial"/>
          <w:bCs/>
          <w:lang w:eastAsia="pl-PL"/>
        </w:rPr>
        <w:t xml:space="preserve">, </w:t>
      </w:r>
      <w:r w:rsidR="002C687F" w:rsidRPr="00230931">
        <w:rPr>
          <w:rFonts w:ascii="Arial" w:hAnsi="Arial" w:cs="Arial"/>
          <w:bCs/>
          <w:lang w:eastAsia="pl-PL"/>
        </w:rPr>
        <w:t>pokój</w:t>
      </w:r>
      <w:r w:rsidR="007B0155" w:rsidRPr="00230931">
        <w:rPr>
          <w:rFonts w:ascii="Arial" w:hAnsi="Arial" w:cs="Arial"/>
          <w:bCs/>
          <w:lang w:eastAsia="pl-PL"/>
        </w:rPr>
        <w:t xml:space="preserve"> </w:t>
      </w:r>
      <w:r w:rsidR="007B0155" w:rsidRPr="00230931">
        <w:rPr>
          <w:rFonts w:ascii="Arial" w:hAnsi="Arial" w:cs="Arial"/>
          <w:b/>
          <w:bCs/>
          <w:lang w:eastAsia="pl-PL"/>
        </w:rPr>
        <w:t xml:space="preserve">nr </w:t>
      </w:r>
      <w:r w:rsidR="005569E1" w:rsidRPr="00230931">
        <w:rPr>
          <w:rFonts w:ascii="Arial" w:hAnsi="Arial" w:cs="Arial"/>
          <w:b/>
          <w:bCs/>
          <w:lang w:eastAsia="pl-PL"/>
        </w:rPr>
        <w:t>9</w:t>
      </w:r>
      <w:r w:rsidR="002C687F" w:rsidRPr="00230931">
        <w:rPr>
          <w:rFonts w:ascii="Arial" w:hAnsi="Arial" w:cs="Arial"/>
          <w:b/>
          <w:bCs/>
          <w:lang w:eastAsia="pl-PL"/>
        </w:rPr>
        <w:t xml:space="preserve"> (</w:t>
      </w:r>
      <w:r w:rsidR="005569E1" w:rsidRPr="00230931">
        <w:rPr>
          <w:rFonts w:ascii="Arial" w:hAnsi="Arial" w:cs="Arial"/>
          <w:b/>
          <w:bCs/>
          <w:lang w:eastAsia="pl-PL"/>
        </w:rPr>
        <w:t>parter</w:t>
      </w:r>
      <w:r w:rsidR="002C687F" w:rsidRPr="00230931">
        <w:rPr>
          <w:rFonts w:ascii="Arial" w:hAnsi="Arial" w:cs="Arial"/>
          <w:b/>
          <w:bCs/>
          <w:lang w:eastAsia="pl-PL"/>
        </w:rPr>
        <w:t>)</w:t>
      </w:r>
      <w:r w:rsidR="00B1054F" w:rsidRPr="00230931">
        <w:rPr>
          <w:rFonts w:ascii="Arial" w:hAnsi="Arial" w:cs="Arial"/>
          <w:b/>
          <w:bCs/>
          <w:color w:val="FF0000"/>
          <w:lang w:eastAsia="pl-PL"/>
        </w:rPr>
        <w:t xml:space="preserve"> </w:t>
      </w:r>
      <w:r w:rsidR="00863C45" w:rsidRPr="00230931">
        <w:rPr>
          <w:rFonts w:ascii="Arial" w:hAnsi="Arial" w:cs="Arial"/>
          <w:bCs/>
          <w:lang w:eastAsia="pl-PL"/>
        </w:rPr>
        <w:t xml:space="preserve">– od godziny </w:t>
      </w:r>
      <w:r w:rsidR="00067E81" w:rsidRPr="00230931">
        <w:rPr>
          <w:rFonts w:ascii="Arial" w:hAnsi="Arial" w:cs="Arial"/>
          <w:b/>
          <w:bCs/>
          <w:lang w:eastAsia="pl-PL"/>
        </w:rPr>
        <w:t>0</w:t>
      </w:r>
      <w:r w:rsidR="002705AA" w:rsidRPr="00230931">
        <w:rPr>
          <w:rFonts w:ascii="Arial" w:hAnsi="Arial" w:cs="Arial"/>
          <w:b/>
          <w:bCs/>
          <w:lang w:eastAsia="pl-PL"/>
        </w:rPr>
        <w:t>9.0</w:t>
      </w:r>
      <w:r w:rsidR="00067E81" w:rsidRPr="00230931">
        <w:rPr>
          <w:rFonts w:ascii="Arial" w:hAnsi="Arial" w:cs="Arial"/>
          <w:b/>
          <w:bCs/>
          <w:lang w:eastAsia="pl-PL"/>
        </w:rPr>
        <w:t>0</w:t>
      </w:r>
      <w:r w:rsidR="002C687F" w:rsidRPr="00230931">
        <w:rPr>
          <w:rFonts w:ascii="Arial" w:hAnsi="Arial" w:cs="Arial"/>
          <w:b/>
          <w:bCs/>
          <w:lang w:eastAsia="pl-PL"/>
        </w:rPr>
        <w:t>.</w:t>
      </w:r>
    </w:p>
    <w:p w:rsidR="00863C45" w:rsidRPr="00230931" w:rsidRDefault="00863C45" w:rsidP="00863C45">
      <w:pPr>
        <w:spacing w:after="0" w:line="276" w:lineRule="auto"/>
        <w:jc w:val="both"/>
        <w:rPr>
          <w:rFonts w:ascii="Arial" w:hAnsi="Arial" w:cs="Arial"/>
          <w:b/>
          <w:bCs/>
          <w:lang w:eastAsia="pl-PL"/>
        </w:rPr>
      </w:pPr>
    </w:p>
    <w:p w:rsidR="00B1054F" w:rsidRPr="00230931" w:rsidRDefault="00B1054F" w:rsidP="00863C45">
      <w:pPr>
        <w:spacing w:after="0" w:line="276" w:lineRule="auto"/>
        <w:jc w:val="both"/>
        <w:rPr>
          <w:rFonts w:ascii="Arial" w:hAnsi="Arial" w:cs="Arial"/>
          <w:bCs/>
          <w:lang w:eastAsia="pl-PL"/>
        </w:rPr>
      </w:pPr>
    </w:p>
    <w:p w:rsidR="00863C45" w:rsidRPr="00230931" w:rsidRDefault="00863C45" w:rsidP="00863C45">
      <w:pPr>
        <w:spacing w:after="0" w:line="276" w:lineRule="auto"/>
        <w:jc w:val="both"/>
        <w:rPr>
          <w:rFonts w:ascii="Arial" w:hAnsi="Arial" w:cs="Arial"/>
          <w:bCs/>
          <w:lang w:eastAsia="pl-PL"/>
        </w:rPr>
      </w:pPr>
      <w:r w:rsidRPr="00230931">
        <w:rPr>
          <w:rFonts w:ascii="Arial" w:hAnsi="Arial" w:cs="Arial"/>
          <w:bCs/>
          <w:lang w:eastAsia="pl-PL"/>
        </w:rPr>
        <w:t>Osoby zakwalifikowane do trzeciego etapu konkursu będą proszone według kolejności alfabetycznej</w:t>
      </w:r>
      <w:r w:rsidR="00DC4E04" w:rsidRPr="00230931">
        <w:rPr>
          <w:rFonts w:ascii="Arial" w:hAnsi="Arial" w:cs="Arial"/>
          <w:bCs/>
          <w:lang w:eastAsia="pl-PL"/>
        </w:rPr>
        <w:t xml:space="preserve"> – w odstępach co 1</w:t>
      </w:r>
      <w:r w:rsidR="002705AA" w:rsidRPr="00230931">
        <w:rPr>
          <w:rFonts w:ascii="Arial" w:hAnsi="Arial" w:cs="Arial"/>
          <w:bCs/>
          <w:lang w:eastAsia="pl-PL"/>
        </w:rPr>
        <w:t>0</w:t>
      </w:r>
      <w:r w:rsidR="00DC4E04" w:rsidRPr="00230931">
        <w:rPr>
          <w:rFonts w:ascii="Arial" w:hAnsi="Arial" w:cs="Arial"/>
          <w:bCs/>
          <w:lang w:eastAsia="pl-PL"/>
        </w:rPr>
        <w:t xml:space="preserve"> minut, czyli:</w:t>
      </w:r>
    </w:p>
    <w:p w:rsidR="003375F5" w:rsidRPr="00230931" w:rsidRDefault="003375F5" w:rsidP="00863C45">
      <w:pPr>
        <w:spacing w:after="0" w:line="276" w:lineRule="auto"/>
        <w:jc w:val="both"/>
        <w:rPr>
          <w:rFonts w:ascii="Arial" w:hAnsi="Arial" w:cs="Arial"/>
          <w:bCs/>
          <w:lang w:eastAsia="pl-PL"/>
        </w:rPr>
      </w:pPr>
    </w:p>
    <w:p w:rsidR="003375F5" w:rsidRPr="00230931" w:rsidRDefault="002705AA" w:rsidP="00B1054F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bookmarkStart w:id="1" w:name="_Hlk97279863"/>
      <w:r w:rsidRPr="00230931">
        <w:rPr>
          <w:rFonts w:ascii="Arial" w:hAnsi="Arial" w:cs="Arial"/>
          <w:color w:val="000000"/>
          <w:sz w:val="22"/>
          <w:szCs w:val="22"/>
        </w:rPr>
        <w:t xml:space="preserve">Maria </w:t>
      </w:r>
      <w:proofErr w:type="spellStart"/>
      <w:r w:rsidRPr="00230931">
        <w:rPr>
          <w:rFonts w:ascii="Arial" w:hAnsi="Arial" w:cs="Arial"/>
          <w:color w:val="000000"/>
          <w:sz w:val="22"/>
          <w:szCs w:val="22"/>
        </w:rPr>
        <w:t>Bylińska</w:t>
      </w:r>
      <w:proofErr w:type="spellEnd"/>
      <w:r w:rsidRPr="00230931">
        <w:rPr>
          <w:rFonts w:ascii="Arial" w:hAnsi="Arial" w:cs="Arial"/>
          <w:color w:val="000000"/>
          <w:sz w:val="22"/>
          <w:szCs w:val="22"/>
        </w:rPr>
        <w:t xml:space="preserve"> </w:t>
      </w:r>
      <w:r w:rsidR="00B1054F" w:rsidRPr="00230931">
        <w:rPr>
          <w:rFonts w:ascii="Arial" w:hAnsi="Arial" w:cs="Arial"/>
          <w:color w:val="000000"/>
          <w:sz w:val="22"/>
          <w:szCs w:val="22"/>
        </w:rPr>
        <w:t xml:space="preserve">- </w:t>
      </w:r>
      <w:r w:rsidR="003375F5" w:rsidRPr="00230931">
        <w:rPr>
          <w:rFonts w:ascii="Arial" w:hAnsi="Arial" w:cs="Arial"/>
          <w:color w:val="000000"/>
          <w:sz w:val="22"/>
          <w:szCs w:val="22"/>
        </w:rPr>
        <w:t xml:space="preserve">godz. </w:t>
      </w:r>
      <w:r w:rsidRPr="00230931">
        <w:rPr>
          <w:rFonts w:ascii="Arial" w:hAnsi="Arial" w:cs="Arial"/>
          <w:color w:val="000000"/>
          <w:sz w:val="22"/>
          <w:szCs w:val="22"/>
        </w:rPr>
        <w:t>9.0</w:t>
      </w:r>
      <w:r w:rsidR="003375F5" w:rsidRPr="00230931">
        <w:rPr>
          <w:rFonts w:ascii="Arial" w:hAnsi="Arial" w:cs="Arial"/>
          <w:color w:val="000000"/>
          <w:sz w:val="22"/>
          <w:szCs w:val="22"/>
        </w:rPr>
        <w:t>0</w:t>
      </w:r>
    </w:p>
    <w:p w:rsidR="003375F5" w:rsidRPr="00230931" w:rsidRDefault="002705AA" w:rsidP="00B1054F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30931">
        <w:rPr>
          <w:rFonts w:ascii="Arial" w:hAnsi="Arial" w:cs="Arial"/>
          <w:color w:val="000000"/>
          <w:sz w:val="22"/>
          <w:szCs w:val="22"/>
        </w:rPr>
        <w:t xml:space="preserve">Natalia Jaroszewicz </w:t>
      </w:r>
      <w:r w:rsidR="00B1054F" w:rsidRPr="00230931">
        <w:rPr>
          <w:rFonts w:ascii="Arial" w:hAnsi="Arial" w:cs="Arial"/>
          <w:color w:val="000000"/>
          <w:sz w:val="22"/>
          <w:szCs w:val="22"/>
        </w:rPr>
        <w:t xml:space="preserve">- </w:t>
      </w:r>
      <w:r w:rsidR="003375F5" w:rsidRPr="00230931">
        <w:rPr>
          <w:rFonts w:ascii="Arial" w:hAnsi="Arial" w:cs="Arial"/>
          <w:color w:val="000000"/>
          <w:sz w:val="22"/>
          <w:szCs w:val="22"/>
        </w:rPr>
        <w:t xml:space="preserve">godz. </w:t>
      </w:r>
      <w:r w:rsidRPr="00230931">
        <w:rPr>
          <w:rFonts w:ascii="Arial" w:hAnsi="Arial" w:cs="Arial"/>
          <w:color w:val="000000"/>
          <w:sz w:val="22"/>
          <w:szCs w:val="22"/>
        </w:rPr>
        <w:t>9.10</w:t>
      </w:r>
    </w:p>
    <w:p w:rsidR="003375F5" w:rsidRPr="00230931" w:rsidRDefault="00067E81" w:rsidP="00B1054F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230931">
        <w:rPr>
          <w:rFonts w:ascii="Arial" w:hAnsi="Arial" w:cs="Arial"/>
          <w:color w:val="000000"/>
          <w:sz w:val="22"/>
          <w:szCs w:val="22"/>
        </w:rPr>
        <w:t xml:space="preserve">Kinga </w:t>
      </w:r>
      <w:r w:rsidR="00F45D76" w:rsidRPr="00230931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B1054F" w:rsidRPr="00230931">
        <w:rPr>
          <w:rFonts w:ascii="Arial" w:hAnsi="Arial" w:cs="Arial"/>
          <w:color w:val="000000"/>
          <w:sz w:val="22"/>
          <w:szCs w:val="22"/>
        </w:rPr>
        <w:t>Matuk</w:t>
      </w:r>
      <w:proofErr w:type="spellEnd"/>
      <w:r w:rsidR="003375F5" w:rsidRPr="00230931">
        <w:rPr>
          <w:rFonts w:ascii="Arial" w:hAnsi="Arial" w:cs="Arial"/>
          <w:color w:val="000000"/>
          <w:sz w:val="22"/>
          <w:szCs w:val="22"/>
        </w:rPr>
        <w:t xml:space="preserve"> </w:t>
      </w:r>
      <w:r w:rsidR="00B1054F" w:rsidRPr="00230931">
        <w:rPr>
          <w:rFonts w:ascii="Arial" w:hAnsi="Arial" w:cs="Arial"/>
          <w:color w:val="000000"/>
          <w:sz w:val="22"/>
          <w:szCs w:val="22"/>
        </w:rPr>
        <w:t xml:space="preserve">- </w:t>
      </w:r>
      <w:r w:rsidR="003375F5" w:rsidRPr="00230931">
        <w:rPr>
          <w:rFonts w:ascii="Arial" w:hAnsi="Arial" w:cs="Arial"/>
          <w:color w:val="000000"/>
          <w:sz w:val="22"/>
          <w:szCs w:val="22"/>
        </w:rPr>
        <w:t>godz. 9.</w:t>
      </w:r>
      <w:r w:rsidR="002705AA" w:rsidRPr="00230931">
        <w:rPr>
          <w:rFonts w:ascii="Arial" w:hAnsi="Arial" w:cs="Arial"/>
          <w:color w:val="000000"/>
          <w:sz w:val="22"/>
          <w:szCs w:val="22"/>
        </w:rPr>
        <w:t>2</w:t>
      </w:r>
      <w:r w:rsidR="003375F5" w:rsidRPr="00230931">
        <w:rPr>
          <w:rFonts w:ascii="Arial" w:hAnsi="Arial" w:cs="Arial"/>
          <w:color w:val="000000"/>
          <w:sz w:val="22"/>
          <w:szCs w:val="22"/>
        </w:rPr>
        <w:t>0</w:t>
      </w:r>
    </w:p>
    <w:bookmarkEnd w:id="1"/>
    <w:p w:rsidR="002705AA" w:rsidRPr="00230931" w:rsidRDefault="005569E1" w:rsidP="00B1054F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30931">
        <w:rPr>
          <w:rFonts w:ascii="Arial" w:hAnsi="Arial" w:cs="Arial"/>
          <w:color w:val="000000"/>
          <w:sz w:val="22"/>
          <w:szCs w:val="22"/>
        </w:rPr>
        <w:t xml:space="preserve">Maciej Trzasko </w:t>
      </w:r>
      <w:r w:rsidR="00B1054F" w:rsidRPr="00230931">
        <w:rPr>
          <w:rFonts w:ascii="Arial" w:hAnsi="Arial" w:cs="Arial"/>
          <w:color w:val="000000"/>
          <w:sz w:val="22"/>
          <w:szCs w:val="22"/>
        </w:rPr>
        <w:t xml:space="preserve">- </w:t>
      </w:r>
      <w:r w:rsidR="003375F5" w:rsidRPr="00230931">
        <w:rPr>
          <w:rFonts w:ascii="Arial" w:hAnsi="Arial" w:cs="Arial"/>
          <w:color w:val="000000"/>
          <w:sz w:val="22"/>
          <w:szCs w:val="22"/>
        </w:rPr>
        <w:t>godz. 9.</w:t>
      </w:r>
      <w:r w:rsidR="002705AA" w:rsidRPr="00230931">
        <w:rPr>
          <w:rFonts w:ascii="Arial" w:hAnsi="Arial" w:cs="Arial"/>
          <w:color w:val="000000"/>
          <w:sz w:val="22"/>
          <w:szCs w:val="22"/>
        </w:rPr>
        <w:t>30</w:t>
      </w:r>
    </w:p>
    <w:p w:rsidR="003375F5" w:rsidRPr="00230931" w:rsidRDefault="005569E1" w:rsidP="00B1054F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230931">
        <w:rPr>
          <w:rFonts w:ascii="Arial" w:hAnsi="Arial" w:cs="Arial"/>
          <w:color w:val="000000"/>
          <w:sz w:val="22"/>
          <w:szCs w:val="22"/>
        </w:rPr>
        <w:t>Katarzyna Wróblewska</w:t>
      </w:r>
      <w:r w:rsidR="00B1054F" w:rsidRPr="00230931">
        <w:rPr>
          <w:rFonts w:ascii="Arial" w:hAnsi="Arial" w:cs="Arial"/>
          <w:color w:val="000000"/>
          <w:sz w:val="22"/>
          <w:szCs w:val="22"/>
        </w:rPr>
        <w:t xml:space="preserve"> - </w:t>
      </w:r>
      <w:r w:rsidR="003375F5" w:rsidRPr="00230931">
        <w:rPr>
          <w:rFonts w:ascii="Arial" w:hAnsi="Arial" w:cs="Arial"/>
          <w:color w:val="000000"/>
          <w:sz w:val="22"/>
          <w:szCs w:val="22"/>
        </w:rPr>
        <w:t xml:space="preserve">godz. </w:t>
      </w:r>
      <w:r w:rsidR="002705AA" w:rsidRPr="00230931">
        <w:rPr>
          <w:rFonts w:ascii="Arial" w:hAnsi="Arial" w:cs="Arial"/>
          <w:color w:val="000000"/>
          <w:sz w:val="22"/>
          <w:szCs w:val="22"/>
        </w:rPr>
        <w:t>9.40.</w:t>
      </w:r>
      <w:r w:rsidR="00F45D76" w:rsidRPr="00230931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863C45" w:rsidRPr="00230931" w:rsidRDefault="00863C45" w:rsidP="00863C45">
      <w:pPr>
        <w:spacing w:after="0" w:line="276" w:lineRule="auto"/>
        <w:jc w:val="both"/>
        <w:rPr>
          <w:rFonts w:ascii="Arial" w:hAnsi="Arial" w:cs="Arial"/>
          <w:bCs/>
          <w:lang w:eastAsia="pl-PL"/>
        </w:rPr>
      </w:pPr>
    </w:p>
    <w:p w:rsidR="00863C45" w:rsidRPr="00230931" w:rsidRDefault="00863C45" w:rsidP="00863C45">
      <w:pPr>
        <w:spacing w:after="0" w:line="276" w:lineRule="auto"/>
        <w:jc w:val="both"/>
        <w:rPr>
          <w:rFonts w:ascii="Arial" w:hAnsi="Arial" w:cs="Arial"/>
          <w:bCs/>
          <w:lang w:eastAsia="pl-PL"/>
        </w:rPr>
      </w:pPr>
      <w:r w:rsidRPr="00230931">
        <w:rPr>
          <w:rFonts w:ascii="Arial" w:hAnsi="Arial" w:cs="Arial"/>
          <w:bCs/>
          <w:lang w:eastAsia="pl-PL"/>
        </w:rPr>
        <w:t>Przed wejściem na rozmowę kwalifikacyjną będzie wymagane okazanie dowodu tożsamości.</w:t>
      </w:r>
    </w:p>
    <w:p w:rsidR="003C4A3E" w:rsidRPr="00230931" w:rsidRDefault="003C4A3E" w:rsidP="00C80C02">
      <w:pPr>
        <w:spacing w:after="0" w:line="276" w:lineRule="auto"/>
        <w:jc w:val="both"/>
        <w:rPr>
          <w:rFonts w:ascii="Arial" w:hAnsi="Arial" w:cs="Arial"/>
          <w:bCs/>
          <w:lang w:eastAsia="pl-PL"/>
        </w:rPr>
      </w:pPr>
    </w:p>
    <w:p w:rsidR="00F83ECF" w:rsidRPr="00230931" w:rsidRDefault="00F83ECF" w:rsidP="00F83ECF">
      <w:pPr>
        <w:spacing w:after="0" w:line="276" w:lineRule="auto"/>
        <w:ind w:left="5664" w:firstLine="708"/>
        <w:jc w:val="both"/>
        <w:rPr>
          <w:rFonts w:ascii="Arial" w:hAnsi="Arial" w:cs="Arial"/>
          <w:bCs/>
          <w:lang w:eastAsia="pl-PL"/>
        </w:rPr>
      </w:pPr>
      <w:r w:rsidRPr="00230931">
        <w:rPr>
          <w:rFonts w:ascii="Arial" w:hAnsi="Arial" w:cs="Arial"/>
          <w:bCs/>
          <w:lang w:eastAsia="pl-PL"/>
        </w:rPr>
        <w:t>Komisja Konkursowa</w:t>
      </w:r>
    </w:p>
    <w:sectPr w:rsidR="00F83ECF" w:rsidRPr="00230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2248B"/>
    <w:multiLevelType w:val="hybridMultilevel"/>
    <w:tmpl w:val="C614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E78A8"/>
    <w:multiLevelType w:val="hybridMultilevel"/>
    <w:tmpl w:val="229AE54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CD71C68"/>
    <w:multiLevelType w:val="hybridMultilevel"/>
    <w:tmpl w:val="2AAC5114"/>
    <w:lvl w:ilvl="0" w:tplc="4C4671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5E42AF"/>
    <w:multiLevelType w:val="hybridMultilevel"/>
    <w:tmpl w:val="91EEC012"/>
    <w:lvl w:ilvl="0" w:tplc="8D5C85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E85921"/>
    <w:multiLevelType w:val="hybridMultilevel"/>
    <w:tmpl w:val="CB12F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B03F60"/>
    <w:multiLevelType w:val="hybridMultilevel"/>
    <w:tmpl w:val="C8F4C1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7E0F66"/>
    <w:multiLevelType w:val="hybridMultilevel"/>
    <w:tmpl w:val="91EEC012"/>
    <w:lvl w:ilvl="0" w:tplc="8D5C85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51F68C2"/>
    <w:multiLevelType w:val="hybridMultilevel"/>
    <w:tmpl w:val="6C1E3036"/>
    <w:lvl w:ilvl="0" w:tplc="E3C206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2D2"/>
    <w:rsid w:val="00067E81"/>
    <w:rsid w:val="000B3E4F"/>
    <w:rsid w:val="000C338D"/>
    <w:rsid w:val="00230931"/>
    <w:rsid w:val="0026340E"/>
    <w:rsid w:val="002705AA"/>
    <w:rsid w:val="002C687F"/>
    <w:rsid w:val="003375F5"/>
    <w:rsid w:val="003812D2"/>
    <w:rsid w:val="003976A8"/>
    <w:rsid w:val="003C4A3E"/>
    <w:rsid w:val="004361A4"/>
    <w:rsid w:val="00462961"/>
    <w:rsid w:val="0054793F"/>
    <w:rsid w:val="005569E1"/>
    <w:rsid w:val="00610560"/>
    <w:rsid w:val="0076297C"/>
    <w:rsid w:val="00774A5C"/>
    <w:rsid w:val="007B0155"/>
    <w:rsid w:val="00863C45"/>
    <w:rsid w:val="00914BCC"/>
    <w:rsid w:val="00B1054F"/>
    <w:rsid w:val="00C80C02"/>
    <w:rsid w:val="00CE3E35"/>
    <w:rsid w:val="00D86B90"/>
    <w:rsid w:val="00DC4E04"/>
    <w:rsid w:val="00F45D76"/>
    <w:rsid w:val="00F83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6DF0C"/>
  <w15:docId w15:val="{994C8C9A-E477-4EDF-9AD0-3E1411E78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0C0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0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15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37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2705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Marciszel</dc:creator>
  <cp:lastModifiedBy>Wojdałowicz Marta</cp:lastModifiedBy>
  <cp:revision>16</cp:revision>
  <cp:lastPrinted>2024-10-23T12:01:00Z</cp:lastPrinted>
  <dcterms:created xsi:type="dcterms:W3CDTF">2024-09-18T10:05:00Z</dcterms:created>
  <dcterms:modified xsi:type="dcterms:W3CDTF">2024-10-23T12:01:00Z</dcterms:modified>
</cp:coreProperties>
</file>